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4718" w14:textId="2B8C0E40" w:rsidR="008B3C95" w:rsidRPr="00DF2903" w:rsidRDefault="008B3C95" w:rsidP="008B3C95">
      <w:pPr>
        <w:pStyle w:val="Heading1"/>
        <w:rPr>
          <w:rFonts w:ascii="Calibri" w:hAnsi="Calibri"/>
          <w:b w:val="0"/>
          <w:sz w:val="36"/>
          <w:szCs w:val="36"/>
        </w:rPr>
      </w:pPr>
      <w:r>
        <w:rPr>
          <w:rFonts w:ascii="Calibri" w:hAnsi="Calibri"/>
          <w:b w:val="0"/>
          <w:sz w:val="36"/>
          <w:szCs w:val="36"/>
        </w:rPr>
        <w:t xml:space="preserve">Prep U.S. History Cycle </w:t>
      </w:r>
      <w:r w:rsidR="00250931">
        <w:rPr>
          <w:rFonts w:ascii="Calibri" w:hAnsi="Calibri"/>
          <w:b w:val="0"/>
          <w:sz w:val="36"/>
          <w:szCs w:val="36"/>
        </w:rPr>
        <w:t>3</w:t>
      </w:r>
      <w:r>
        <w:rPr>
          <w:rFonts w:ascii="Calibri" w:hAnsi="Calibri"/>
          <w:b w:val="0"/>
          <w:sz w:val="36"/>
          <w:szCs w:val="36"/>
        </w:rPr>
        <w:t xml:space="preserve"> Calendar</w:t>
      </w:r>
      <w:r w:rsidR="00A07DCF">
        <w:rPr>
          <w:rFonts w:ascii="Calibri" w:hAnsi="Calibri"/>
          <w:b w:val="0"/>
          <w:sz w:val="36"/>
          <w:szCs w:val="36"/>
        </w:rPr>
        <w:t xml:space="preserve"> </w:t>
      </w:r>
      <w:r w:rsidR="00BA58B2">
        <w:rPr>
          <w:rFonts w:ascii="Calibri" w:hAnsi="Calibri"/>
          <w:b w:val="0"/>
          <w:sz w:val="36"/>
          <w:szCs w:val="36"/>
        </w:rPr>
        <w:t>20</w:t>
      </w:r>
      <w:r w:rsidR="00852950">
        <w:rPr>
          <w:rFonts w:ascii="Calibri" w:hAnsi="Calibri"/>
          <w:b w:val="0"/>
          <w:sz w:val="36"/>
          <w:szCs w:val="36"/>
        </w:rPr>
        <w:t>21-2022</w:t>
      </w:r>
    </w:p>
    <w:p w14:paraId="29848EE3" w14:textId="77777777" w:rsidR="008B3C95" w:rsidRPr="00DF2903" w:rsidRDefault="008B3C95" w:rsidP="008B3C95">
      <w:pPr>
        <w:rPr>
          <w:rFonts w:ascii="Calibri" w:hAnsi="Calibri"/>
          <w:b w:val="0"/>
          <w:sz w:val="20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520"/>
        <w:gridCol w:w="2970"/>
        <w:gridCol w:w="2880"/>
      </w:tblGrid>
      <w:tr w:rsidR="008B3C95" w:rsidRPr="00DF2903" w14:paraId="67C4D2A7" w14:textId="77777777" w:rsidTr="00791093">
        <w:trPr>
          <w:trHeight w:val="393"/>
        </w:trPr>
        <w:tc>
          <w:tcPr>
            <w:tcW w:w="2515" w:type="dxa"/>
          </w:tcPr>
          <w:p w14:paraId="4EDE1405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Monday</w:t>
            </w:r>
          </w:p>
        </w:tc>
        <w:tc>
          <w:tcPr>
            <w:tcW w:w="2520" w:type="dxa"/>
          </w:tcPr>
          <w:p w14:paraId="64ACB17A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Tuesday</w:t>
            </w:r>
          </w:p>
        </w:tc>
        <w:tc>
          <w:tcPr>
            <w:tcW w:w="2970" w:type="dxa"/>
          </w:tcPr>
          <w:p w14:paraId="238F4857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Wednesday</w:t>
            </w:r>
            <w:r>
              <w:rPr>
                <w:rFonts w:ascii="Calibri" w:hAnsi="Calibri"/>
                <w:b w:val="0"/>
                <w:sz w:val="28"/>
              </w:rPr>
              <w:t xml:space="preserve"> / Thursday</w:t>
            </w:r>
          </w:p>
        </w:tc>
        <w:tc>
          <w:tcPr>
            <w:tcW w:w="2880" w:type="dxa"/>
          </w:tcPr>
          <w:p w14:paraId="180F6969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Friday</w:t>
            </w:r>
          </w:p>
        </w:tc>
      </w:tr>
    </w:tbl>
    <w:p w14:paraId="758C4569" w14:textId="77777777" w:rsidR="008B3C95" w:rsidRPr="00DF2903" w:rsidRDefault="008B3C95" w:rsidP="008B3C95">
      <w:pPr>
        <w:rPr>
          <w:rFonts w:ascii="Calibri" w:hAnsi="Calibri"/>
          <w:b w:val="0"/>
          <w:sz w:val="2"/>
        </w:rPr>
      </w:pPr>
    </w:p>
    <w:tbl>
      <w:tblPr>
        <w:tblW w:w="108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523"/>
        <w:gridCol w:w="3040"/>
        <w:gridCol w:w="2790"/>
      </w:tblGrid>
      <w:tr w:rsidR="008B3C95" w:rsidRPr="00DF2903" w14:paraId="5FC59FCB" w14:textId="77777777" w:rsidTr="0019726A">
        <w:trPr>
          <w:trHeight w:val="290"/>
        </w:trPr>
        <w:tc>
          <w:tcPr>
            <w:tcW w:w="2514" w:type="dxa"/>
          </w:tcPr>
          <w:p w14:paraId="1861F7D7" w14:textId="704E3346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 xml:space="preserve">Nov. 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14</w:t>
            </w:r>
          </w:p>
        </w:tc>
        <w:tc>
          <w:tcPr>
            <w:tcW w:w="2523" w:type="dxa"/>
          </w:tcPr>
          <w:p w14:paraId="60E0B3C5" w14:textId="65232E5A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  <w:tc>
          <w:tcPr>
            <w:tcW w:w="3040" w:type="dxa"/>
          </w:tcPr>
          <w:p w14:paraId="119859C0" w14:textId="5181AD1D" w:rsidR="008B3C95" w:rsidRPr="00FF38A1" w:rsidRDefault="00486650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16/17</w:t>
            </w:r>
          </w:p>
        </w:tc>
        <w:tc>
          <w:tcPr>
            <w:tcW w:w="2790" w:type="dxa"/>
          </w:tcPr>
          <w:p w14:paraId="26707BC5" w14:textId="4B33A05A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8</w:t>
            </w:r>
          </w:p>
        </w:tc>
      </w:tr>
      <w:tr w:rsidR="008B3C95" w:rsidRPr="00DF2903" w14:paraId="5656E390" w14:textId="77777777" w:rsidTr="0019726A">
        <w:trPr>
          <w:trHeight w:val="1934"/>
        </w:trPr>
        <w:tc>
          <w:tcPr>
            <w:tcW w:w="2514" w:type="dxa"/>
          </w:tcPr>
          <w:p w14:paraId="01D849BD" w14:textId="2087A3CC" w:rsidR="0044628E" w:rsidRDefault="0044628E" w:rsidP="002B504A">
            <w:pPr>
              <w:pStyle w:val="ListParagraph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Unit 5 – World War II</w:t>
            </w:r>
          </w:p>
          <w:p w14:paraId="2232A2C2" w14:textId="2E294F69" w:rsidR="00EE54F3" w:rsidRPr="008B3C95" w:rsidRDefault="00CE6646" w:rsidP="002B504A">
            <w:pPr>
              <w:pStyle w:val="ListParagraph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Rise of Dictators</w:t>
            </w:r>
          </w:p>
        </w:tc>
        <w:tc>
          <w:tcPr>
            <w:tcW w:w="2523" w:type="dxa"/>
          </w:tcPr>
          <w:p w14:paraId="0DB6B4C5" w14:textId="425DCF97" w:rsidR="006E2C52" w:rsidRPr="008B3C95" w:rsidRDefault="00CE6646" w:rsidP="002B504A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Holocaust</w:t>
            </w:r>
          </w:p>
        </w:tc>
        <w:tc>
          <w:tcPr>
            <w:tcW w:w="3040" w:type="dxa"/>
            <w:shd w:val="clear" w:color="auto" w:fill="FFFFFF" w:themeFill="background1"/>
          </w:tcPr>
          <w:p w14:paraId="3E68CFDE" w14:textId="77777777" w:rsidR="005C6A0C" w:rsidRDefault="00CE6646" w:rsidP="00E867DD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Response to Axis Aggression</w:t>
            </w:r>
          </w:p>
          <w:p w14:paraId="38282A3B" w14:textId="30FBFBC7" w:rsidR="00CE6646" w:rsidRPr="00EE54F3" w:rsidRDefault="00CE6646" w:rsidP="00E867DD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Attack of Pearl Harbor</w:t>
            </w:r>
          </w:p>
        </w:tc>
        <w:tc>
          <w:tcPr>
            <w:tcW w:w="2790" w:type="dxa"/>
            <w:shd w:val="clear" w:color="auto" w:fill="FFFFFF" w:themeFill="background1"/>
          </w:tcPr>
          <w:p w14:paraId="3CE2618E" w14:textId="77777777" w:rsidR="005C6A0C" w:rsidRDefault="00CE6646" w:rsidP="00E60471">
            <w:pPr>
              <w:pStyle w:val="NormalWeb"/>
              <w:shd w:val="clear" w:color="auto" w:fill="FFFFFF"/>
              <w:spacing w:before="0" w:beforeAutospacing="0" w:after="120" w:afterAutospacing="0"/>
              <w:ind w:left="360"/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CE6646">
              <w:rPr>
                <w:rFonts w:ascii="Calibri" w:hAnsi="Calibri"/>
                <w:bCs/>
                <w:iCs/>
                <w:sz w:val="28"/>
                <w:szCs w:val="28"/>
              </w:rPr>
              <w:t>Fighting in Europe</w:t>
            </w:r>
          </w:p>
          <w:p w14:paraId="569BE392" w14:textId="77777777" w:rsidR="0044628E" w:rsidRDefault="0044628E" w:rsidP="00E60471">
            <w:pPr>
              <w:pStyle w:val="NormalWeb"/>
              <w:shd w:val="clear" w:color="auto" w:fill="FFFFFF"/>
              <w:spacing w:before="0" w:beforeAutospacing="0" w:after="120" w:afterAutospacing="0"/>
              <w:ind w:left="360"/>
              <w:rPr>
                <w:rFonts w:ascii="Calibri" w:hAnsi="Calibri"/>
                <w:bCs/>
                <w:iCs/>
                <w:sz w:val="28"/>
                <w:szCs w:val="28"/>
              </w:rPr>
            </w:pPr>
          </w:p>
          <w:p w14:paraId="3323249F" w14:textId="184422E3" w:rsidR="0044628E" w:rsidRPr="0044628E" w:rsidRDefault="0044628E" w:rsidP="00E60471">
            <w:pPr>
              <w:pStyle w:val="NormalWeb"/>
              <w:shd w:val="clear" w:color="auto" w:fill="FFFFFF"/>
              <w:spacing w:before="0" w:beforeAutospacing="0" w:after="120" w:afterAutospacing="0"/>
              <w:ind w:left="360"/>
              <w:rPr>
                <w:rFonts w:ascii="Calibri" w:hAnsi="Calibri"/>
                <w:b/>
                <w:iCs/>
                <w:sz w:val="28"/>
                <w:szCs w:val="28"/>
              </w:rPr>
            </w:pPr>
            <w:r w:rsidRPr="0044628E">
              <w:rPr>
                <w:rFonts w:ascii="Calibri" w:hAnsi="Calibri"/>
                <w:b/>
                <w:iCs/>
                <w:color w:val="C00000"/>
                <w:sz w:val="28"/>
                <w:szCs w:val="28"/>
              </w:rPr>
              <w:t>Major Grade ACES</w:t>
            </w:r>
          </w:p>
        </w:tc>
      </w:tr>
      <w:tr w:rsidR="008B3C95" w:rsidRPr="00DF2903" w14:paraId="5BAF2ACD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504E8C0A" w14:textId="62F75045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1</w:t>
            </w:r>
          </w:p>
        </w:tc>
        <w:tc>
          <w:tcPr>
            <w:tcW w:w="2523" w:type="dxa"/>
            <w:vAlign w:val="center"/>
          </w:tcPr>
          <w:p w14:paraId="46FE1C44" w14:textId="716B933C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  <w:tc>
          <w:tcPr>
            <w:tcW w:w="3040" w:type="dxa"/>
            <w:vAlign w:val="center"/>
          </w:tcPr>
          <w:p w14:paraId="20DA2544" w14:textId="2132324B" w:rsidR="008B3C95" w:rsidRPr="00FF38A1" w:rsidRDefault="00486650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23/</w:t>
            </w:r>
            <w:r w:rsidR="00E60471">
              <w:rPr>
                <w:rFonts w:ascii="Calibri" w:hAnsi="Calibri" w:cs="Courier New"/>
                <w:sz w:val="28"/>
                <w:szCs w:val="28"/>
              </w:rPr>
              <w:t>24</w:t>
            </w:r>
          </w:p>
        </w:tc>
        <w:tc>
          <w:tcPr>
            <w:tcW w:w="2790" w:type="dxa"/>
            <w:vAlign w:val="center"/>
          </w:tcPr>
          <w:p w14:paraId="304499D5" w14:textId="61806D58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486650"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</w:tr>
      <w:tr w:rsidR="008B3C95" w:rsidRPr="00DF2903" w14:paraId="1F86C452" w14:textId="77777777" w:rsidTr="00E50730">
        <w:trPr>
          <w:trHeight w:val="800"/>
        </w:trPr>
        <w:tc>
          <w:tcPr>
            <w:tcW w:w="2514" w:type="dxa"/>
            <w:shd w:val="clear" w:color="auto" w:fill="FFFFFF" w:themeFill="background1"/>
          </w:tcPr>
          <w:p w14:paraId="4AD8164E" w14:textId="38AE41BB" w:rsidR="008B3C95" w:rsidRPr="00E60471" w:rsidRDefault="00E60471" w:rsidP="00644774">
            <w:pPr>
              <w:rPr>
                <w:rFonts w:ascii="Calibri" w:hAnsi="Calibri"/>
                <w:b w:val="0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 w:val="0"/>
                <w:color w:val="FF0000"/>
                <w:sz w:val="28"/>
                <w:szCs w:val="28"/>
              </w:rPr>
              <w:t>Thanksgiving Break</w:t>
            </w:r>
          </w:p>
        </w:tc>
        <w:tc>
          <w:tcPr>
            <w:tcW w:w="2523" w:type="dxa"/>
            <w:shd w:val="clear" w:color="auto" w:fill="FFFFFF" w:themeFill="background1"/>
          </w:tcPr>
          <w:p w14:paraId="667DD5FD" w14:textId="242576D2" w:rsidR="00D921DF" w:rsidRPr="0019726A" w:rsidRDefault="00E60471" w:rsidP="00644774">
            <w:pPr>
              <w:rPr>
                <w:rFonts w:ascii="Calibri" w:hAnsi="Calibri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 w:val="0"/>
                <w:bCs/>
                <w:color w:val="FF0000"/>
                <w:sz w:val="28"/>
                <w:szCs w:val="28"/>
              </w:rPr>
              <w:t>Thanksgiving Break</w:t>
            </w:r>
          </w:p>
        </w:tc>
        <w:tc>
          <w:tcPr>
            <w:tcW w:w="3040" w:type="dxa"/>
            <w:shd w:val="clear" w:color="auto" w:fill="FFFFFF" w:themeFill="background1"/>
          </w:tcPr>
          <w:p w14:paraId="5E6C0EE0" w14:textId="6AC876D6" w:rsidR="0019726A" w:rsidRPr="00DE0C75" w:rsidRDefault="00E60471" w:rsidP="00E6047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 w:val="0"/>
                <w:bCs/>
                <w:color w:val="FF0000"/>
                <w:sz w:val="28"/>
                <w:szCs w:val="28"/>
              </w:rPr>
              <w:t>Thanksgiving Break</w:t>
            </w:r>
          </w:p>
        </w:tc>
        <w:tc>
          <w:tcPr>
            <w:tcW w:w="2790" w:type="dxa"/>
            <w:shd w:val="clear" w:color="auto" w:fill="FFFFFF" w:themeFill="background1"/>
          </w:tcPr>
          <w:p w14:paraId="7E54E5B6" w14:textId="2783F0C5" w:rsidR="001669E6" w:rsidRPr="00A20866" w:rsidRDefault="00E60471" w:rsidP="00A20866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bCs/>
                <w:color w:val="FF0000"/>
                <w:sz w:val="28"/>
                <w:szCs w:val="28"/>
              </w:rPr>
              <w:t>Thanksgiving Break</w:t>
            </w:r>
          </w:p>
        </w:tc>
      </w:tr>
      <w:tr w:rsidR="008B3C95" w:rsidRPr="00DF2903" w14:paraId="6FB60584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524AED51" w14:textId="00C9CE32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DC1D78">
              <w:rPr>
                <w:rFonts w:ascii="Calibri" w:hAnsi="Calibri" w:cs="Courier New"/>
                <w:sz w:val="28"/>
                <w:szCs w:val="28"/>
              </w:rPr>
              <w:t>8</w:t>
            </w:r>
          </w:p>
        </w:tc>
        <w:tc>
          <w:tcPr>
            <w:tcW w:w="2523" w:type="dxa"/>
            <w:vAlign w:val="center"/>
          </w:tcPr>
          <w:p w14:paraId="22B2C5E3" w14:textId="3FF65543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29</w:t>
            </w:r>
          </w:p>
        </w:tc>
        <w:tc>
          <w:tcPr>
            <w:tcW w:w="3040" w:type="dxa"/>
            <w:vAlign w:val="center"/>
          </w:tcPr>
          <w:p w14:paraId="696A0AB7" w14:textId="6FD8F605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30/12-1</w:t>
            </w:r>
          </w:p>
        </w:tc>
        <w:tc>
          <w:tcPr>
            <w:tcW w:w="2790" w:type="dxa"/>
            <w:vAlign w:val="center"/>
          </w:tcPr>
          <w:p w14:paraId="0379D916" w14:textId="7E6D26A2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</w:tr>
      <w:tr w:rsidR="008B3C95" w:rsidRPr="00DF2903" w14:paraId="6F8B7A5F" w14:textId="77777777" w:rsidTr="00E50730">
        <w:trPr>
          <w:trHeight w:val="2438"/>
        </w:trPr>
        <w:tc>
          <w:tcPr>
            <w:tcW w:w="2514" w:type="dxa"/>
            <w:shd w:val="clear" w:color="auto" w:fill="FFFFFF" w:themeFill="background1"/>
          </w:tcPr>
          <w:p w14:paraId="5FAD1EF8" w14:textId="79EFFBC8" w:rsidR="0019726A" w:rsidRDefault="00CE6646" w:rsidP="00644774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 xml:space="preserve">Fighting in the Pacific </w:t>
            </w:r>
          </w:p>
          <w:p w14:paraId="1F054567" w14:textId="441E764C" w:rsidR="0019726A" w:rsidRPr="00FF38A1" w:rsidRDefault="0019726A" w:rsidP="00644774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7829124D" w14:textId="78A5490F" w:rsidR="008119D2" w:rsidRPr="00CE6646" w:rsidRDefault="008119D2" w:rsidP="00A270EB">
            <w:pPr>
              <w:rPr>
                <w:rFonts w:ascii="Calibri" w:hAnsi="Calibri"/>
                <w:b w:val="0"/>
                <w:iCs/>
                <w:color w:val="C00000"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 xml:space="preserve"> </w:t>
            </w:r>
            <w:r w:rsidR="00CE6646" w:rsidRPr="00E50730">
              <w:rPr>
                <w:rFonts w:ascii="Calibri" w:hAnsi="Calibri"/>
                <w:b w:val="0"/>
                <w:iCs/>
                <w:sz w:val="28"/>
                <w:szCs w:val="28"/>
              </w:rPr>
              <w:t xml:space="preserve">Military Leaders </w:t>
            </w:r>
          </w:p>
          <w:p w14:paraId="715C64A7" w14:textId="1EDA72DF" w:rsidR="00CE6646" w:rsidRPr="00E50730" w:rsidRDefault="00CE6646" w:rsidP="00A270EB">
            <w:pPr>
              <w:rPr>
                <w:rFonts w:ascii="Calibri" w:hAnsi="Calibri"/>
                <w:b w:val="0"/>
                <w:iCs/>
                <w:color w:val="C0000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435D76FA" w14:textId="77777777" w:rsidR="0019726A" w:rsidRPr="00CE6646" w:rsidRDefault="00CE6646" w:rsidP="00ED20F5">
            <w:pPr>
              <w:rPr>
                <w:rFonts w:ascii="Calibri" w:hAnsi="Calibri"/>
                <w:b w:val="0"/>
                <w:sz w:val="28"/>
                <w:szCs w:val="28"/>
              </w:rPr>
            </w:pPr>
            <w:r w:rsidRPr="00CE6646">
              <w:rPr>
                <w:rFonts w:ascii="Calibri" w:hAnsi="Calibri"/>
                <w:b w:val="0"/>
                <w:sz w:val="28"/>
                <w:szCs w:val="28"/>
              </w:rPr>
              <w:t>Political Leaders of WW2</w:t>
            </w:r>
          </w:p>
          <w:p w14:paraId="64E662E1" w14:textId="77777777" w:rsidR="00CE6646" w:rsidRPr="00CE6646" w:rsidRDefault="00CE6646" w:rsidP="00ED20F5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08FD86AD" w14:textId="24DD65DA" w:rsidR="00CE6646" w:rsidRPr="00800E15" w:rsidRDefault="00CE6646" w:rsidP="00ED20F5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CE6646">
              <w:rPr>
                <w:rFonts w:ascii="Calibri" w:hAnsi="Calibri"/>
                <w:b w:val="0"/>
                <w:sz w:val="28"/>
                <w:szCs w:val="28"/>
              </w:rPr>
              <w:t>Victory in Eur</w:t>
            </w:r>
            <w:r w:rsidR="0044628E">
              <w:rPr>
                <w:rFonts w:ascii="Calibri" w:hAnsi="Calibri"/>
                <w:b w:val="0"/>
                <w:sz w:val="28"/>
                <w:szCs w:val="28"/>
              </w:rPr>
              <w:t>o</w:t>
            </w:r>
            <w:r w:rsidRPr="00CE6646">
              <w:rPr>
                <w:rFonts w:ascii="Calibri" w:hAnsi="Calibri"/>
                <w:b w:val="0"/>
                <w:sz w:val="28"/>
                <w:szCs w:val="28"/>
              </w:rPr>
              <w:t>pe</w:t>
            </w:r>
          </w:p>
        </w:tc>
        <w:tc>
          <w:tcPr>
            <w:tcW w:w="2790" w:type="dxa"/>
            <w:shd w:val="clear" w:color="auto" w:fill="FFFFFF" w:themeFill="background1"/>
          </w:tcPr>
          <w:p w14:paraId="78DB3384" w14:textId="5B33D7B8" w:rsidR="008B3C95" w:rsidRPr="00FF38A1" w:rsidRDefault="00CE6646" w:rsidP="00644774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Victory in the Pacific</w:t>
            </w:r>
          </w:p>
        </w:tc>
      </w:tr>
      <w:tr w:rsidR="008B3C95" w:rsidRPr="00DF2903" w14:paraId="7890353F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46C04371" w14:textId="3476F9BA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  <w:tc>
          <w:tcPr>
            <w:tcW w:w="2523" w:type="dxa"/>
            <w:vAlign w:val="center"/>
          </w:tcPr>
          <w:p w14:paraId="409A7572" w14:textId="535CDB27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6</w:t>
            </w:r>
          </w:p>
        </w:tc>
        <w:tc>
          <w:tcPr>
            <w:tcW w:w="3040" w:type="dxa"/>
            <w:vAlign w:val="center"/>
          </w:tcPr>
          <w:p w14:paraId="3F4DF152" w14:textId="4203A4DE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7/8</w:t>
            </w:r>
          </w:p>
        </w:tc>
        <w:tc>
          <w:tcPr>
            <w:tcW w:w="2790" w:type="dxa"/>
            <w:vAlign w:val="center"/>
          </w:tcPr>
          <w:p w14:paraId="4C7A5529" w14:textId="2C3B4A51" w:rsidR="008B3C95" w:rsidRPr="00FF38A1" w:rsidRDefault="00DC1D78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9</w:t>
            </w:r>
          </w:p>
        </w:tc>
      </w:tr>
      <w:tr w:rsidR="008B3C95" w:rsidRPr="00DF2903" w14:paraId="7E2D45A9" w14:textId="77777777" w:rsidTr="0019726A">
        <w:trPr>
          <w:trHeight w:val="494"/>
        </w:trPr>
        <w:tc>
          <w:tcPr>
            <w:tcW w:w="2514" w:type="dxa"/>
            <w:shd w:val="clear" w:color="auto" w:fill="FFFFFF" w:themeFill="background1"/>
          </w:tcPr>
          <w:p w14:paraId="3557F015" w14:textId="77457CF7" w:rsidR="00626CB6" w:rsidRPr="00E50730" w:rsidRDefault="00D62B55" w:rsidP="00E867DD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War in the Pacific</w:t>
            </w:r>
          </w:p>
        </w:tc>
        <w:tc>
          <w:tcPr>
            <w:tcW w:w="2523" w:type="dxa"/>
            <w:shd w:val="clear" w:color="auto" w:fill="FFFFFF" w:themeFill="background1"/>
          </w:tcPr>
          <w:p w14:paraId="5EE1C3EE" w14:textId="77777777" w:rsidR="0044628E" w:rsidRDefault="0044628E" w:rsidP="0044628E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 xml:space="preserve">Organizing for War </w:t>
            </w:r>
          </w:p>
          <w:p w14:paraId="11E7169F" w14:textId="5C991F2E" w:rsidR="008B3C95" w:rsidRPr="00D62B55" w:rsidRDefault="008B3C95" w:rsidP="00644774">
            <w:pPr>
              <w:rPr>
                <w:rFonts w:ascii="Calibri" w:hAnsi="Calibri"/>
                <w:b w:val="0"/>
                <w:color w:val="C0000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1E98F7D4" w14:textId="5C29E0DF" w:rsidR="00D62B55" w:rsidRDefault="00D62B55" w:rsidP="002B504A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Women in War</w:t>
            </w:r>
          </w:p>
          <w:p w14:paraId="4DA4B004" w14:textId="072E188D" w:rsidR="0044628E" w:rsidRDefault="0044628E" w:rsidP="002B504A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Heroes</w:t>
            </w:r>
          </w:p>
          <w:p w14:paraId="39D34484" w14:textId="5F5AA23D" w:rsidR="00E50730" w:rsidRPr="0071284C" w:rsidRDefault="00E50730" w:rsidP="002B504A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6E48152" w14:textId="7A4BAEE2" w:rsidR="00787AE6" w:rsidRPr="00966D38" w:rsidRDefault="002F05F8" w:rsidP="00E60471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D62B55">
              <w:rPr>
                <w:rFonts w:ascii="Calibri" w:hAnsi="Calibri"/>
                <w:b w:val="0"/>
                <w:bCs/>
                <w:color w:val="C00000"/>
                <w:sz w:val="28"/>
                <w:szCs w:val="28"/>
              </w:rPr>
              <w:t>Cumulative WW2 Test</w:t>
            </w:r>
          </w:p>
        </w:tc>
      </w:tr>
      <w:tr w:rsidR="008B3C95" w:rsidRPr="00DF2903" w14:paraId="4384432E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314EAAE4" w14:textId="60B369E0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4628E"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  <w:tc>
          <w:tcPr>
            <w:tcW w:w="2523" w:type="dxa"/>
            <w:vAlign w:val="center"/>
          </w:tcPr>
          <w:p w14:paraId="199B3E4D" w14:textId="187E10E9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4628E">
              <w:rPr>
                <w:rFonts w:ascii="Calibri" w:hAnsi="Calibri" w:cs="Courier New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14:paraId="656CED8C" w14:textId="7B76DFC4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4628E">
              <w:rPr>
                <w:rFonts w:ascii="Calibri" w:hAnsi="Calibri" w:cs="Courier New"/>
                <w:sz w:val="28"/>
                <w:szCs w:val="28"/>
              </w:rPr>
              <w:t>4/15</w:t>
            </w:r>
          </w:p>
        </w:tc>
        <w:tc>
          <w:tcPr>
            <w:tcW w:w="2790" w:type="dxa"/>
            <w:vAlign w:val="center"/>
          </w:tcPr>
          <w:p w14:paraId="2757C92F" w14:textId="562E9190" w:rsidR="008B3C95" w:rsidRPr="00FF38A1" w:rsidRDefault="00E60471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44628E">
              <w:rPr>
                <w:rFonts w:ascii="Calibri" w:hAnsi="Calibri" w:cs="Courier New"/>
                <w:sz w:val="28"/>
                <w:szCs w:val="28"/>
              </w:rPr>
              <w:t>6</w:t>
            </w:r>
          </w:p>
        </w:tc>
      </w:tr>
      <w:tr w:rsidR="008B3C95" w:rsidRPr="00DF2903" w14:paraId="466A9400" w14:textId="77777777" w:rsidTr="00E60471">
        <w:trPr>
          <w:trHeight w:val="1268"/>
        </w:trPr>
        <w:tc>
          <w:tcPr>
            <w:tcW w:w="2514" w:type="dxa"/>
            <w:shd w:val="clear" w:color="auto" w:fill="FFFFFF" w:themeFill="background1"/>
          </w:tcPr>
          <w:p w14:paraId="6B8C07D5" w14:textId="77777777" w:rsidR="00E60471" w:rsidRDefault="00E50730" w:rsidP="00E6047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Unit 5 Project</w:t>
            </w:r>
          </w:p>
          <w:p w14:paraId="10F0F066" w14:textId="77777777" w:rsidR="00E50730" w:rsidRDefault="00E50730" w:rsidP="00E604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Students will work in groups (groups of three; no more than four) to produce a map of a specific theater of war that is annotated with major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events..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5A32AD86" w14:textId="77777777" w:rsidR="002F05F8" w:rsidRDefault="002F05F8" w:rsidP="00E6047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FD6D68" w14:textId="28ECE7A4" w:rsidR="002F05F8" w:rsidRPr="00E60471" w:rsidRDefault="002F05F8" w:rsidP="00E6047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Review</w:t>
            </w:r>
          </w:p>
        </w:tc>
        <w:tc>
          <w:tcPr>
            <w:tcW w:w="2523" w:type="dxa"/>
            <w:shd w:val="clear" w:color="auto" w:fill="FFFFFF" w:themeFill="background1"/>
          </w:tcPr>
          <w:p w14:paraId="1B67AABE" w14:textId="7CFE6291" w:rsidR="002F05F8" w:rsidRDefault="00D62B55" w:rsidP="002F05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8"/>
                <w:szCs w:val="28"/>
              </w:rPr>
              <w:t>.</w:t>
            </w:r>
            <w:r w:rsidR="002F05F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F05F8">
              <w:rPr>
                <w:rFonts w:asciiTheme="majorHAnsi" w:hAnsiTheme="majorHAnsi" w:cstheme="majorHAnsi"/>
                <w:sz w:val="22"/>
                <w:szCs w:val="22"/>
              </w:rPr>
              <w:t>This map will be created on a power point slide.</w:t>
            </w:r>
          </w:p>
          <w:p w14:paraId="658168C9" w14:textId="77777777" w:rsidR="00E50730" w:rsidRDefault="002F05F8" w:rsidP="002F05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Students in each group will then select a participant in one of the events taking place in his/her theater of war</w:t>
            </w:r>
          </w:p>
          <w:p w14:paraId="31A8AAD1" w14:textId="77777777" w:rsidR="002F05F8" w:rsidRDefault="002F05F8" w:rsidP="002F05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347027" w14:textId="77777777" w:rsidR="002F05F8" w:rsidRDefault="002F05F8" w:rsidP="002F05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E3FF89" w14:textId="581F8692" w:rsidR="002F05F8" w:rsidRPr="00966D38" w:rsidRDefault="002F05F8" w:rsidP="002F05F8">
            <w:pPr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Review</w:t>
            </w:r>
          </w:p>
        </w:tc>
        <w:tc>
          <w:tcPr>
            <w:tcW w:w="3040" w:type="dxa"/>
            <w:shd w:val="clear" w:color="auto" w:fill="FFFFFF" w:themeFill="background1"/>
          </w:tcPr>
          <w:p w14:paraId="20156796" w14:textId="77777777" w:rsidR="002F05F8" w:rsidRPr="00D62B55" w:rsidRDefault="002F05F8" w:rsidP="002F05F8">
            <w:pPr>
              <w:rPr>
                <w:rFonts w:ascii="Calibri" w:hAnsi="Calibri"/>
                <w:b w:val="0"/>
                <w:iCs/>
                <w:color w:val="C00000"/>
                <w:sz w:val="28"/>
                <w:szCs w:val="28"/>
              </w:rPr>
            </w:pPr>
            <w:r w:rsidRPr="00D62B55">
              <w:rPr>
                <w:rFonts w:ascii="Calibri" w:hAnsi="Calibri"/>
                <w:b w:val="0"/>
                <w:iCs/>
                <w:color w:val="C00000"/>
                <w:sz w:val="28"/>
                <w:szCs w:val="28"/>
              </w:rPr>
              <w:t>Project Due</w:t>
            </w:r>
          </w:p>
          <w:p w14:paraId="7033AC56" w14:textId="77777777" w:rsidR="002F05F8" w:rsidRDefault="002F05F8" w:rsidP="002F05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There will be a “panel discussion” in which groups will discuss the event from their character’s point of view</w:t>
            </w:r>
          </w:p>
          <w:p w14:paraId="09674257" w14:textId="77777777" w:rsidR="002F05F8" w:rsidRDefault="002F05F8" w:rsidP="002F05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68AC71" w14:textId="4C7A776A" w:rsidR="002F05F8" w:rsidRDefault="002F05F8" w:rsidP="002F05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Substitute flip grid for panel discussion</w:t>
            </w:r>
          </w:p>
          <w:p w14:paraId="1143F853" w14:textId="779A4152" w:rsidR="002F05F8" w:rsidRDefault="002F05F8" w:rsidP="002F05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C8D754" w14:textId="7055BB68" w:rsidR="002F05F8" w:rsidRPr="0044628E" w:rsidRDefault="002F05F8" w:rsidP="002F05F8">
            <w:pPr>
              <w:rPr>
                <w:rFonts w:ascii="Calibri" w:hAnsi="Calibri"/>
                <w:b w:val="0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Review</w:t>
            </w:r>
            <w:bookmarkStart w:id="0" w:name="_GoBack"/>
            <w:bookmarkEnd w:id="0"/>
          </w:p>
          <w:p w14:paraId="271D7E00" w14:textId="30A09457" w:rsidR="00E50730" w:rsidRPr="00FF38A1" w:rsidRDefault="00E50730" w:rsidP="00D62B55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DFEE09A" w14:textId="46B37E76" w:rsidR="0044628E" w:rsidRPr="002F05F8" w:rsidRDefault="00E50730" w:rsidP="0044628E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D62B55">
              <w:rPr>
                <w:rFonts w:ascii="Calibri" w:hAnsi="Calibri"/>
                <w:b w:val="0"/>
                <w:iCs/>
                <w:color w:val="C00000"/>
                <w:sz w:val="28"/>
                <w:szCs w:val="28"/>
              </w:rPr>
              <w:t xml:space="preserve"> </w:t>
            </w:r>
            <w:r w:rsidR="002F05F8" w:rsidRPr="002F05F8">
              <w:rPr>
                <w:rFonts w:ascii="Calibri" w:hAnsi="Calibri"/>
                <w:bCs/>
                <w:iCs/>
                <w:sz w:val="28"/>
                <w:szCs w:val="28"/>
              </w:rPr>
              <w:t>Finals?</w:t>
            </w:r>
          </w:p>
          <w:p w14:paraId="0579B232" w14:textId="38A798D9" w:rsidR="00E50730" w:rsidRPr="008A3F28" w:rsidRDefault="00E50730" w:rsidP="00D62B55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</w:tc>
      </w:tr>
      <w:tr w:rsidR="00E60471" w:rsidRPr="00DF2903" w14:paraId="07939356" w14:textId="77777777" w:rsidTr="00E60471">
        <w:trPr>
          <w:trHeight w:val="755"/>
        </w:trPr>
        <w:tc>
          <w:tcPr>
            <w:tcW w:w="2514" w:type="dxa"/>
            <w:shd w:val="clear" w:color="auto" w:fill="FFFFFF" w:themeFill="background1"/>
          </w:tcPr>
          <w:p w14:paraId="7FB94397" w14:textId="37DBC5D3" w:rsidR="00E60471" w:rsidRPr="002F05F8" w:rsidRDefault="0044628E" w:rsidP="00E60471">
            <w:pPr>
              <w:rPr>
                <w:rFonts w:ascii="Calibri" w:hAnsi="Calibri"/>
                <w:sz w:val="28"/>
                <w:szCs w:val="28"/>
              </w:rPr>
            </w:pPr>
            <w:r w:rsidRPr="002F05F8">
              <w:rPr>
                <w:rFonts w:ascii="Calibri" w:hAnsi="Calibri"/>
                <w:sz w:val="28"/>
                <w:szCs w:val="28"/>
              </w:rPr>
              <w:t>19</w:t>
            </w:r>
          </w:p>
          <w:p w14:paraId="22687F42" w14:textId="13F1A1C6" w:rsidR="00E60471" w:rsidRPr="002F05F8" w:rsidRDefault="002F05F8" w:rsidP="00E60471">
            <w:pPr>
              <w:rPr>
                <w:rFonts w:ascii="Calibri" w:hAnsi="Calibri"/>
                <w:sz w:val="28"/>
                <w:szCs w:val="28"/>
              </w:rPr>
            </w:pPr>
            <w:r w:rsidRPr="002F05F8">
              <w:rPr>
                <w:rFonts w:ascii="Calibri" w:hAnsi="Calibri"/>
                <w:sz w:val="28"/>
                <w:szCs w:val="28"/>
              </w:rPr>
              <w:t>Finals</w:t>
            </w:r>
          </w:p>
        </w:tc>
        <w:tc>
          <w:tcPr>
            <w:tcW w:w="2523" w:type="dxa"/>
            <w:shd w:val="clear" w:color="auto" w:fill="FFFFFF" w:themeFill="background1"/>
          </w:tcPr>
          <w:p w14:paraId="43029809" w14:textId="291C0F35" w:rsidR="00E60471" w:rsidRPr="002F05F8" w:rsidRDefault="0044628E" w:rsidP="00E60471">
            <w:pPr>
              <w:rPr>
                <w:rFonts w:ascii="Calibri" w:hAnsi="Calibri"/>
                <w:iCs/>
                <w:sz w:val="28"/>
                <w:szCs w:val="28"/>
              </w:rPr>
            </w:pPr>
            <w:r w:rsidRPr="002F05F8">
              <w:rPr>
                <w:rFonts w:ascii="Calibri" w:hAnsi="Calibri"/>
                <w:iCs/>
                <w:sz w:val="28"/>
                <w:szCs w:val="28"/>
              </w:rPr>
              <w:t>20</w:t>
            </w:r>
          </w:p>
          <w:p w14:paraId="1DE6C1A6" w14:textId="5801B28B" w:rsidR="00E60471" w:rsidRPr="002F05F8" w:rsidRDefault="002F05F8" w:rsidP="0044628E">
            <w:pPr>
              <w:rPr>
                <w:rFonts w:ascii="Calibri" w:hAnsi="Calibri"/>
                <w:sz w:val="28"/>
                <w:szCs w:val="28"/>
              </w:rPr>
            </w:pPr>
            <w:r w:rsidRPr="002F05F8">
              <w:rPr>
                <w:rFonts w:ascii="Calibri" w:hAnsi="Calibri"/>
                <w:sz w:val="28"/>
                <w:szCs w:val="28"/>
              </w:rPr>
              <w:t>Finals</w:t>
            </w:r>
          </w:p>
        </w:tc>
        <w:tc>
          <w:tcPr>
            <w:tcW w:w="3040" w:type="dxa"/>
            <w:shd w:val="clear" w:color="auto" w:fill="FFFFFF" w:themeFill="background1"/>
          </w:tcPr>
          <w:p w14:paraId="2ED310E4" w14:textId="77777777" w:rsidR="00E60471" w:rsidRPr="002F05F8" w:rsidRDefault="0044628E" w:rsidP="002F05F8">
            <w:pPr>
              <w:rPr>
                <w:rFonts w:ascii="Calibri" w:hAnsi="Calibri"/>
                <w:iCs/>
                <w:sz w:val="28"/>
                <w:szCs w:val="28"/>
              </w:rPr>
            </w:pPr>
            <w:r w:rsidRPr="002F05F8">
              <w:rPr>
                <w:rFonts w:ascii="Calibri" w:hAnsi="Calibri"/>
                <w:iCs/>
                <w:sz w:val="28"/>
                <w:szCs w:val="28"/>
              </w:rPr>
              <w:t xml:space="preserve">21 </w:t>
            </w:r>
          </w:p>
          <w:p w14:paraId="389FB966" w14:textId="039CEDFF" w:rsidR="002F05F8" w:rsidRPr="002F05F8" w:rsidRDefault="002F05F8" w:rsidP="002F05F8">
            <w:pPr>
              <w:rPr>
                <w:rFonts w:ascii="Calibri" w:hAnsi="Calibri"/>
                <w:sz w:val="28"/>
                <w:szCs w:val="28"/>
              </w:rPr>
            </w:pPr>
            <w:r w:rsidRPr="002F05F8">
              <w:rPr>
                <w:rFonts w:ascii="Calibri" w:hAnsi="Calibri"/>
                <w:iCs/>
                <w:sz w:val="28"/>
                <w:szCs w:val="28"/>
              </w:rPr>
              <w:t>Finals?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9B408C5" w14:textId="77777777" w:rsidR="00E60471" w:rsidRDefault="0044628E" w:rsidP="008A3F28">
            <w:pPr>
              <w:rPr>
                <w:rFonts w:ascii="Calibri" w:hAnsi="Calibri"/>
                <w:b w:val="0"/>
                <w:bCs/>
                <w:iCs/>
                <w:color w:val="2E74B5" w:themeColor="accent1" w:themeShade="BF"/>
                <w:sz w:val="28"/>
                <w:szCs w:val="28"/>
              </w:rPr>
            </w:pPr>
            <w:r>
              <w:rPr>
                <w:rFonts w:ascii="Calibri" w:hAnsi="Calibri"/>
                <w:b w:val="0"/>
                <w:bCs/>
                <w:iCs/>
                <w:color w:val="2E74B5" w:themeColor="accent1" w:themeShade="BF"/>
                <w:sz w:val="28"/>
                <w:szCs w:val="28"/>
              </w:rPr>
              <w:t>22/23</w:t>
            </w:r>
          </w:p>
          <w:p w14:paraId="62984B74" w14:textId="52FF82BE" w:rsidR="0044628E" w:rsidRPr="008A3F28" w:rsidRDefault="0044628E" w:rsidP="008A3F28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bCs/>
                <w:iCs/>
                <w:color w:val="2E74B5" w:themeColor="accent1" w:themeShade="BF"/>
                <w:sz w:val="28"/>
                <w:szCs w:val="28"/>
              </w:rPr>
              <w:t>Winter Break</w:t>
            </w:r>
          </w:p>
        </w:tc>
      </w:tr>
      <w:tr w:rsidR="00E60471" w:rsidRPr="00DF2903" w14:paraId="63865005" w14:textId="77777777" w:rsidTr="00E60471">
        <w:trPr>
          <w:trHeight w:val="503"/>
        </w:trPr>
        <w:tc>
          <w:tcPr>
            <w:tcW w:w="2514" w:type="dxa"/>
            <w:shd w:val="clear" w:color="auto" w:fill="FFFFFF" w:themeFill="background1"/>
          </w:tcPr>
          <w:p w14:paraId="6AA213F7" w14:textId="51C8D82F" w:rsidR="00E60471" w:rsidRPr="00E60471" w:rsidRDefault="0044628E" w:rsidP="00E60471">
            <w:pPr>
              <w:rPr>
                <w:rFonts w:ascii="Calibri" w:hAnsi="Calibri"/>
                <w:sz w:val="28"/>
                <w:szCs w:val="28"/>
              </w:rPr>
            </w:pPr>
            <w:r w:rsidRPr="0044628E">
              <w:rPr>
                <w:rFonts w:ascii="Calibri" w:hAnsi="Calibri"/>
                <w:color w:val="9CC2E5" w:themeColor="accent1" w:themeTint="99"/>
                <w:sz w:val="28"/>
                <w:szCs w:val="28"/>
              </w:rPr>
              <w:t>12/26-1/6</w:t>
            </w:r>
          </w:p>
        </w:tc>
        <w:tc>
          <w:tcPr>
            <w:tcW w:w="2523" w:type="dxa"/>
            <w:shd w:val="clear" w:color="auto" w:fill="FFFFFF" w:themeFill="background1"/>
          </w:tcPr>
          <w:p w14:paraId="66E4ED07" w14:textId="1DE4EA07" w:rsidR="00E60471" w:rsidRPr="0044628E" w:rsidRDefault="0044628E" w:rsidP="00E60471">
            <w:pPr>
              <w:rPr>
                <w:rFonts w:ascii="Calibri" w:hAnsi="Calibri"/>
                <w:color w:val="9CC2E5" w:themeColor="accent1" w:themeTint="99"/>
                <w:sz w:val="28"/>
                <w:szCs w:val="28"/>
              </w:rPr>
            </w:pPr>
            <w:r w:rsidRPr="0044628E">
              <w:rPr>
                <w:rFonts w:ascii="Calibri" w:hAnsi="Calibri"/>
                <w:color w:val="9CC2E5" w:themeColor="accent1" w:themeTint="99"/>
                <w:sz w:val="28"/>
                <w:szCs w:val="28"/>
              </w:rPr>
              <w:t xml:space="preserve">Winter Break </w:t>
            </w:r>
          </w:p>
        </w:tc>
        <w:tc>
          <w:tcPr>
            <w:tcW w:w="3040" w:type="dxa"/>
            <w:shd w:val="clear" w:color="auto" w:fill="FFFFFF" w:themeFill="background1"/>
          </w:tcPr>
          <w:p w14:paraId="776620DF" w14:textId="204A6F55" w:rsidR="00E60471" w:rsidRPr="0044628E" w:rsidRDefault="0044628E" w:rsidP="002B504A">
            <w:pPr>
              <w:rPr>
                <w:rFonts w:ascii="Calibri" w:hAnsi="Calibri"/>
                <w:color w:val="9CC2E5" w:themeColor="accent1" w:themeTint="99"/>
                <w:sz w:val="28"/>
                <w:szCs w:val="28"/>
              </w:rPr>
            </w:pPr>
            <w:r w:rsidRPr="0044628E">
              <w:rPr>
                <w:rFonts w:ascii="Calibri" w:hAnsi="Calibri"/>
                <w:color w:val="9CC2E5" w:themeColor="accent1" w:themeTint="99"/>
                <w:sz w:val="28"/>
                <w:szCs w:val="28"/>
              </w:rPr>
              <w:t>Winter Break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4080A77" w14:textId="5C01ED15" w:rsidR="00E60471" w:rsidRPr="0044628E" w:rsidRDefault="0044628E" w:rsidP="008A3F28">
            <w:pPr>
              <w:rPr>
                <w:rFonts w:ascii="Calibri" w:hAnsi="Calibri"/>
                <w:iCs/>
                <w:color w:val="9CC2E5" w:themeColor="accent1" w:themeTint="99"/>
                <w:sz w:val="28"/>
                <w:szCs w:val="28"/>
              </w:rPr>
            </w:pPr>
            <w:r w:rsidRPr="0044628E">
              <w:rPr>
                <w:rFonts w:ascii="Calibri" w:hAnsi="Calibri"/>
                <w:iCs/>
                <w:color w:val="9CC2E5" w:themeColor="accent1" w:themeTint="99"/>
                <w:sz w:val="28"/>
                <w:szCs w:val="28"/>
              </w:rPr>
              <w:t>Winter Break</w:t>
            </w:r>
          </w:p>
        </w:tc>
      </w:tr>
    </w:tbl>
    <w:p w14:paraId="0D8D09F6" w14:textId="2423BCA2" w:rsidR="002B504A" w:rsidRDefault="0044628E"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Part 1: WWII: War Begins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>Ⓡ</w:t>
      </w:r>
      <w:r>
        <w:rPr>
          <w:rStyle w:val="textlayer--absolute"/>
          <w:rFonts w:ascii="Courier New" w:hAnsi="Courier New" w:cs="Courier New"/>
          <w:sz w:val="22"/>
          <w:szCs w:val="22"/>
          <w:shd w:val="clear" w:color="auto" w:fill="F2F2F2"/>
        </w:rPr>
        <w:t xml:space="preserve"> </w:t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USH.7A Identify reasons for U.S. involvement in World War II, including the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aggression of Italian, German, and Japanese dictatorships, especially the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lastRenderedPageBreak/>
        <w:t xml:space="preserve">attack on Pearl Harbor.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>Ⓡ</w:t>
      </w:r>
      <w:r>
        <w:rPr>
          <w:rStyle w:val="textlayer--absolute"/>
          <w:rFonts w:ascii="Courier New" w:hAnsi="Courier New" w:cs="Courier New"/>
          <w:sz w:val="22"/>
          <w:szCs w:val="22"/>
          <w:shd w:val="clear" w:color="auto" w:fill="F2F2F2"/>
        </w:rPr>
        <w:t xml:space="preserve"> </w:t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USH.7C Analyze major issues of World War II, including the Holocaust; the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internment of Japanese Americans as a result of Executive Order 9066; and the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development of atomic weapons.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 USH.28A Analyze primary and secondary sources such as maps, graphs,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speeches, political cartoons, and artifacts to acquire information to answer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historical questions.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 USH.28B analyze information by applying absolute and relative chronology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>through sequencing, categorizing, identifying cause</w:t>
      </w:r>
      <w:r>
        <w:rPr>
          <w:rStyle w:val="textlayer--absolute"/>
          <w:rFonts w:ascii="Cambria Math" w:hAnsi="Cambria Math" w:cs="Cambria Math"/>
          <w:sz w:val="22"/>
          <w:szCs w:val="22"/>
          <w:shd w:val="clear" w:color="auto" w:fill="F2F2F2"/>
        </w:rPr>
        <w:t>‐</w:t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>and</w:t>
      </w:r>
      <w:r>
        <w:rPr>
          <w:rStyle w:val="textlayer--absolute"/>
          <w:rFonts w:ascii="Cambria Math" w:hAnsi="Cambria Math" w:cs="Cambria Math"/>
          <w:sz w:val="22"/>
          <w:szCs w:val="22"/>
          <w:shd w:val="clear" w:color="auto" w:fill="F2F2F2"/>
        </w:rPr>
        <w:t>‐</w:t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effect relationships, </w:t>
      </w:r>
      <w:r>
        <w:rPr>
          <w:rFonts w:cs="Arial"/>
          <w:color w:val="000000"/>
          <w:sz w:val="27"/>
          <w:szCs w:val="27"/>
        </w:rPr>
        <w:br/>
      </w:r>
      <w:proofErr w:type="gramStart"/>
      <w:r>
        <w:rPr>
          <w:rStyle w:val="textlayer--absolute"/>
          <w:rFonts w:cs="Arial"/>
          <w:sz w:val="22"/>
          <w:szCs w:val="22"/>
          <w:shd w:val="clear" w:color="auto" w:fill="F2F2F2"/>
        </w:rPr>
        <w:t>comparing and contrasting</w:t>
      </w:r>
      <w:proofErr w:type="gramEnd"/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, finding the main idea, summarizing, making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generalizations, making predictions, drawing inferences, and drawing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conclusions. </w:t>
      </w:r>
      <w:r>
        <w:rPr>
          <w:rFonts w:cs="Arial"/>
          <w:color w:val="000000"/>
          <w:sz w:val="27"/>
          <w:szCs w:val="27"/>
        </w:rPr>
        <w:br/>
      </w:r>
      <w:r>
        <w:rPr>
          <w:rStyle w:val="textlayer--absolute"/>
          <w:rFonts w:cs="Arial"/>
          <w:sz w:val="22"/>
          <w:szCs w:val="22"/>
          <w:shd w:val="clear" w:color="auto" w:fill="F2F2F2"/>
        </w:rPr>
        <w:t xml:space="preserve"> USH.29B Use social studies terminology correctly.</w:t>
      </w:r>
    </w:p>
    <w:sectPr w:rsidR="002B504A" w:rsidSect="002B504A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0512"/>
    <w:multiLevelType w:val="hybridMultilevel"/>
    <w:tmpl w:val="2158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95"/>
    <w:rsid w:val="000B2F1A"/>
    <w:rsid w:val="000C45D6"/>
    <w:rsid w:val="000D28F8"/>
    <w:rsid w:val="000E49B6"/>
    <w:rsid w:val="00130E85"/>
    <w:rsid w:val="001669E6"/>
    <w:rsid w:val="00170D21"/>
    <w:rsid w:val="00187F79"/>
    <w:rsid w:val="0019726A"/>
    <w:rsid w:val="001C44B2"/>
    <w:rsid w:val="0021657C"/>
    <w:rsid w:val="00216E4B"/>
    <w:rsid w:val="00231906"/>
    <w:rsid w:val="00250931"/>
    <w:rsid w:val="0028220B"/>
    <w:rsid w:val="002B504A"/>
    <w:rsid w:val="002D6118"/>
    <w:rsid w:val="002F05F8"/>
    <w:rsid w:val="00306B36"/>
    <w:rsid w:val="003141C9"/>
    <w:rsid w:val="003C5DF7"/>
    <w:rsid w:val="003F4CFD"/>
    <w:rsid w:val="0044628E"/>
    <w:rsid w:val="0045690F"/>
    <w:rsid w:val="00480856"/>
    <w:rsid w:val="00486650"/>
    <w:rsid w:val="0050397B"/>
    <w:rsid w:val="00505164"/>
    <w:rsid w:val="00513664"/>
    <w:rsid w:val="00521585"/>
    <w:rsid w:val="005C6A0C"/>
    <w:rsid w:val="00626CB6"/>
    <w:rsid w:val="00633F5E"/>
    <w:rsid w:val="00644774"/>
    <w:rsid w:val="006E2C52"/>
    <w:rsid w:val="0075677F"/>
    <w:rsid w:val="00787AE6"/>
    <w:rsid w:val="00791093"/>
    <w:rsid w:val="007C27A1"/>
    <w:rsid w:val="00800E15"/>
    <w:rsid w:val="008057C6"/>
    <w:rsid w:val="008119D2"/>
    <w:rsid w:val="00852950"/>
    <w:rsid w:val="0088317C"/>
    <w:rsid w:val="008A3F28"/>
    <w:rsid w:val="008B3C95"/>
    <w:rsid w:val="008C22BC"/>
    <w:rsid w:val="00943370"/>
    <w:rsid w:val="009576C4"/>
    <w:rsid w:val="00965636"/>
    <w:rsid w:val="00966D38"/>
    <w:rsid w:val="00985C85"/>
    <w:rsid w:val="009B111C"/>
    <w:rsid w:val="009C2B8F"/>
    <w:rsid w:val="009C69A9"/>
    <w:rsid w:val="009D1FA2"/>
    <w:rsid w:val="009E45FD"/>
    <w:rsid w:val="00A07DCF"/>
    <w:rsid w:val="00A20866"/>
    <w:rsid w:val="00A270EB"/>
    <w:rsid w:val="00A868C3"/>
    <w:rsid w:val="00B2497F"/>
    <w:rsid w:val="00BA58B2"/>
    <w:rsid w:val="00BD3209"/>
    <w:rsid w:val="00BF7E2F"/>
    <w:rsid w:val="00C5596A"/>
    <w:rsid w:val="00C7351B"/>
    <w:rsid w:val="00C81D06"/>
    <w:rsid w:val="00C949FB"/>
    <w:rsid w:val="00CD066A"/>
    <w:rsid w:val="00CD7FB9"/>
    <w:rsid w:val="00CE6646"/>
    <w:rsid w:val="00D062EE"/>
    <w:rsid w:val="00D62B55"/>
    <w:rsid w:val="00D87B0C"/>
    <w:rsid w:val="00D921DF"/>
    <w:rsid w:val="00DB4738"/>
    <w:rsid w:val="00DC1D78"/>
    <w:rsid w:val="00DE0C75"/>
    <w:rsid w:val="00DE71DE"/>
    <w:rsid w:val="00E50730"/>
    <w:rsid w:val="00E60471"/>
    <w:rsid w:val="00E82DAD"/>
    <w:rsid w:val="00E867DD"/>
    <w:rsid w:val="00E86BBB"/>
    <w:rsid w:val="00E9718B"/>
    <w:rsid w:val="00EA2C84"/>
    <w:rsid w:val="00EB7194"/>
    <w:rsid w:val="00EC77BB"/>
    <w:rsid w:val="00ED20F5"/>
    <w:rsid w:val="00EE54F3"/>
    <w:rsid w:val="00F22B7C"/>
    <w:rsid w:val="00FA1E7B"/>
    <w:rsid w:val="00FA23D1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F460"/>
  <w15:chartTrackingRefBased/>
  <w15:docId w15:val="{107F715E-BBE9-43ED-8AC6-D2A7700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3C95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3C95"/>
    <w:pPr>
      <w:keepNext/>
      <w:jc w:val="center"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3C95"/>
    <w:rPr>
      <w:rFonts w:ascii="Comic Sans MS" w:eastAsia="Times New Roman" w:hAnsi="Comic Sans MS" w:cs="Times New Roman"/>
      <w:b/>
      <w:sz w:val="40"/>
      <w:szCs w:val="24"/>
    </w:rPr>
  </w:style>
  <w:style w:type="paragraph" w:styleId="ListParagraph">
    <w:name w:val="List Paragraph"/>
    <w:basedOn w:val="Normal"/>
    <w:uiPriority w:val="34"/>
    <w:qFormat/>
    <w:rsid w:val="008B3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6"/>
    <w:rPr>
      <w:rFonts w:ascii="Segoe UI" w:eastAsia="Times New Roman" w:hAnsi="Segoe UI" w:cs="Segoe UI"/>
      <w:b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A0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Hyperlink">
    <w:name w:val="Hyperlink"/>
    <w:basedOn w:val="DefaultParagraphFont"/>
    <w:uiPriority w:val="99"/>
    <w:unhideWhenUsed/>
    <w:rsid w:val="00E82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DA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6646"/>
    <w:rPr>
      <w:b/>
      <w:bCs/>
    </w:rPr>
  </w:style>
  <w:style w:type="character" w:customStyle="1" w:styleId="textlayer--absolute">
    <w:name w:val="textlayer--absolute"/>
    <w:basedOn w:val="DefaultParagraphFont"/>
    <w:rsid w:val="0044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20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6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Kindred, Kaitlin L</dc:creator>
  <cp:keywords/>
  <dc:description/>
  <cp:lastModifiedBy>Barrow, Heather</cp:lastModifiedBy>
  <cp:revision>2</cp:revision>
  <cp:lastPrinted>2021-10-14T16:59:00Z</cp:lastPrinted>
  <dcterms:created xsi:type="dcterms:W3CDTF">2022-08-16T18:46:00Z</dcterms:created>
  <dcterms:modified xsi:type="dcterms:W3CDTF">2022-08-16T18:46:00Z</dcterms:modified>
</cp:coreProperties>
</file>